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A2B" w:rsidRDefault="00263A2B" w:rsidP="00263A2B">
      <w:pPr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    ПРИЛОЖЕНИЕ</w:t>
      </w:r>
      <w:r w:rsidRPr="009007FB">
        <w:rPr>
          <w:sz w:val="28"/>
          <w:szCs w:val="28"/>
        </w:rPr>
        <w:t xml:space="preserve"> </w:t>
      </w:r>
      <w:r w:rsidRPr="00C2318A">
        <w:rPr>
          <w:sz w:val="28"/>
          <w:szCs w:val="28"/>
        </w:rPr>
        <w:t>№</w:t>
      </w:r>
      <w:r w:rsidR="009D6FC6">
        <w:rPr>
          <w:sz w:val="28"/>
          <w:szCs w:val="28"/>
        </w:rPr>
        <w:t xml:space="preserve"> </w:t>
      </w:r>
      <w:r w:rsidR="00774017">
        <w:rPr>
          <w:sz w:val="28"/>
          <w:szCs w:val="28"/>
        </w:rPr>
        <w:t>7</w:t>
      </w:r>
      <w:r>
        <w:rPr>
          <w:sz w:val="28"/>
          <w:szCs w:val="28"/>
        </w:rPr>
        <w:t xml:space="preserve">    </w:t>
      </w:r>
    </w:p>
    <w:p w:rsidR="009D6FC6" w:rsidRDefault="009D6FC6" w:rsidP="009D6F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к Порядку разработки, формирования,</w:t>
      </w:r>
    </w:p>
    <w:p w:rsidR="009D6FC6" w:rsidRDefault="009D6FC6" w:rsidP="009D6F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реализации и оценки эффективности</w:t>
      </w:r>
    </w:p>
    <w:p w:rsidR="009D6FC6" w:rsidRDefault="009D6FC6" w:rsidP="009D6FC6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реализации муниципальных программ</w:t>
      </w:r>
    </w:p>
    <w:p w:rsidR="00BD3444" w:rsidRDefault="00BD3444" w:rsidP="009D6FC6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Темрюкского городского поселения </w:t>
      </w:r>
    </w:p>
    <w:p w:rsidR="00BD3444" w:rsidRDefault="00BD3444" w:rsidP="009D6FC6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Темрюкского района</w:t>
      </w:r>
    </w:p>
    <w:p w:rsidR="00BD3444" w:rsidRDefault="00BD3444" w:rsidP="00263A2B">
      <w:pPr>
        <w:jc w:val="center"/>
        <w:rPr>
          <w:b/>
          <w:sz w:val="28"/>
          <w:szCs w:val="28"/>
        </w:rPr>
      </w:pPr>
    </w:p>
    <w:p w:rsidR="00822C07" w:rsidRDefault="00822C07" w:rsidP="00263A2B">
      <w:pPr>
        <w:jc w:val="center"/>
        <w:rPr>
          <w:b/>
          <w:sz w:val="28"/>
          <w:szCs w:val="28"/>
        </w:rPr>
      </w:pPr>
    </w:p>
    <w:p w:rsidR="00263A2B" w:rsidRDefault="00263A2B" w:rsidP="00263A2B">
      <w:pPr>
        <w:jc w:val="center"/>
        <w:rPr>
          <w:b/>
          <w:sz w:val="28"/>
          <w:szCs w:val="28"/>
        </w:rPr>
      </w:pPr>
      <w:r w:rsidRPr="00AF5C5E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</w:t>
      </w:r>
    </w:p>
    <w:p w:rsidR="00263A2B" w:rsidRPr="00AF5C5E" w:rsidRDefault="00263A2B" w:rsidP="00263A2B">
      <w:pPr>
        <w:jc w:val="center"/>
        <w:rPr>
          <w:b/>
          <w:sz w:val="28"/>
          <w:szCs w:val="28"/>
        </w:rPr>
      </w:pPr>
      <w:r w:rsidRPr="00AF5C5E">
        <w:rPr>
          <w:b/>
          <w:sz w:val="28"/>
          <w:szCs w:val="28"/>
        </w:rPr>
        <w:t>отчет</w:t>
      </w:r>
      <w:r w:rsidR="007D7181">
        <w:rPr>
          <w:b/>
          <w:sz w:val="28"/>
          <w:szCs w:val="28"/>
        </w:rPr>
        <w:t>а</w:t>
      </w:r>
      <w:r w:rsidRPr="00AF5C5E">
        <w:rPr>
          <w:b/>
          <w:sz w:val="28"/>
          <w:szCs w:val="28"/>
        </w:rPr>
        <w:t xml:space="preserve"> о реализации муниципальной программы</w:t>
      </w:r>
    </w:p>
    <w:p w:rsidR="00263A2B" w:rsidRPr="006E4ED9" w:rsidRDefault="00263A2B" w:rsidP="00263A2B"/>
    <w:p w:rsidR="00263A2B" w:rsidRDefault="00263A2B" w:rsidP="00263A2B">
      <w:pPr>
        <w:rPr>
          <w:sz w:val="28"/>
          <w:szCs w:val="28"/>
        </w:rPr>
      </w:pPr>
      <w:r w:rsidRPr="00AF5C5E">
        <w:rPr>
          <w:b/>
          <w:sz w:val="28"/>
          <w:szCs w:val="28"/>
        </w:rPr>
        <w:t xml:space="preserve">Форма 1. </w:t>
      </w:r>
      <w:hyperlink r:id="rId8" w:history="1">
        <w:r w:rsidRPr="00AF5C5E">
          <w:rPr>
            <w:sz w:val="28"/>
            <w:szCs w:val="28"/>
          </w:rPr>
          <w:t>Отчет</w:t>
        </w:r>
      </w:hyperlink>
      <w:r w:rsidRPr="00AF5C5E">
        <w:rPr>
          <w:sz w:val="28"/>
          <w:szCs w:val="28"/>
        </w:rPr>
        <w:t xml:space="preserve"> о достигнутых значениях целевых показателей (индикаторов) муниципальной программы </w:t>
      </w:r>
    </w:p>
    <w:p w:rsidR="00822C07" w:rsidRPr="00AF5C5E" w:rsidRDefault="00822C07" w:rsidP="00263A2B">
      <w:pPr>
        <w:rPr>
          <w:sz w:val="28"/>
          <w:szCs w:val="28"/>
        </w:rPr>
      </w:pPr>
    </w:p>
    <w:p w:rsidR="00263A2B" w:rsidRPr="006E4ED9" w:rsidRDefault="00263A2B" w:rsidP="00263A2B"/>
    <w:tbl>
      <w:tblPr>
        <w:tblW w:w="14474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3008"/>
        <w:gridCol w:w="1000"/>
        <w:gridCol w:w="1411"/>
        <w:gridCol w:w="1240"/>
        <w:gridCol w:w="1240"/>
        <w:gridCol w:w="1240"/>
        <w:gridCol w:w="1255"/>
        <w:gridCol w:w="1240"/>
        <w:gridCol w:w="2289"/>
      </w:tblGrid>
      <w:tr w:rsidR="00263A2B" w:rsidRPr="00AF5C5E" w:rsidTr="00037651">
        <w:trPr>
          <w:trHeight w:val="20"/>
          <w:tblHeader/>
        </w:trPr>
        <w:tc>
          <w:tcPr>
            <w:tcW w:w="551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 xml:space="preserve">№ </w:t>
            </w:r>
            <w:proofErr w:type="gramStart"/>
            <w:r w:rsidRPr="00AF5C5E">
              <w:rPr>
                <w:color w:val="000000"/>
              </w:rPr>
              <w:t>п</w:t>
            </w:r>
            <w:proofErr w:type="gramEnd"/>
            <w:r w:rsidRPr="00AF5C5E">
              <w:rPr>
                <w:color w:val="000000"/>
              </w:rPr>
              <w:t>/п</w:t>
            </w:r>
          </w:p>
        </w:tc>
        <w:tc>
          <w:tcPr>
            <w:tcW w:w="3008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Единица измерения</w:t>
            </w:r>
          </w:p>
        </w:tc>
        <w:tc>
          <w:tcPr>
            <w:tcW w:w="3891" w:type="dxa"/>
            <w:gridSpan w:val="3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Значения целевого показателя (индикатора)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 xml:space="preserve">Абсолютное отклонение факта от плана </w:t>
            </w:r>
          </w:p>
        </w:tc>
        <w:tc>
          <w:tcPr>
            <w:tcW w:w="1255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Относительное отклонение факта от плана, %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Темп роста к уровню прошлого года, %</w:t>
            </w:r>
          </w:p>
        </w:tc>
        <w:tc>
          <w:tcPr>
            <w:tcW w:w="2289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263A2B" w:rsidRPr="006E4ED9" w:rsidTr="00037651">
        <w:trPr>
          <w:trHeight w:val="264"/>
          <w:tblHeader/>
        </w:trPr>
        <w:tc>
          <w:tcPr>
            <w:tcW w:w="551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3008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411" w:type="dxa"/>
            <w:vMerge w:val="restart"/>
            <w:vAlign w:val="center"/>
            <w:hideMark/>
          </w:tcPr>
          <w:p w:rsidR="00263A2B" w:rsidRPr="006E4ED9" w:rsidRDefault="00263A2B" w:rsidP="00263A2B">
            <w:pPr>
              <w:spacing w:before="40"/>
              <w:jc w:val="center"/>
              <w:rPr>
                <w:color w:val="000000"/>
                <w:sz w:val="16"/>
                <w:szCs w:val="16"/>
              </w:rPr>
            </w:pPr>
            <w:r w:rsidRPr="006E4ED9">
              <w:rPr>
                <w:color w:val="000000"/>
                <w:sz w:val="16"/>
                <w:szCs w:val="16"/>
              </w:rPr>
              <w:t>факт на начало отчетного периода (за прошлый год)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263A2B" w:rsidRPr="006E4ED9" w:rsidRDefault="00263A2B" w:rsidP="00263A2B">
            <w:pPr>
              <w:spacing w:before="40"/>
              <w:jc w:val="center"/>
              <w:rPr>
                <w:color w:val="000000"/>
                <w:sz w:val="16"/>
                <w:szCs w:val="16"/>
              </w:rPr>
            </w:pPr>
            <w:r w:rsidRPr="006E4ED9">
              <w:rPr>
                <w:color w:val="000000"/>
                <w:sz w:val="16"/>
                <w:szCs w:val="16"/>
              </w:rPr>
              <w:t>план на конец отчетного (текущего) года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263A2B" w:rsidRPr="006E4ED9" w:rsidRDefault="00263A2B" w:rsidP="00263A2B">
            <w:pPr>
              <w:spacing w:before="40"/>
              <w:jc w:val="center"/>
              <w:rPr>
                <w:color w:val="000000"/>
                <w:sz w:val="16"/>
                <w:szCs w:val="16"/>
              </w:rPr>
            </w:pPr>
            <w:r w:rsidRPr="006E4ED9">
              <w:rPr>
                <w:color w:val="000000"/>
                <w:sz w:val="16"/>
                <w:szCs w:val="16"/>
              </w:rPr>
              <w:t>факт на конец отчетного периода</w:t>
            </w:r>
          </w:p>
        </w:tc>
        <w:tc>
          <w:tcPr>
            <w:tcW w:w="124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2289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</w:tr>
      <w:tr w:rsidR="00263A2B" w:rsidRPr="006E4ED9" w:rsidTr="00037651">
        <w:trPr>
          <w:trHeight w:val="224"/>
        </w:trPr>
        <w:tc>
          <w:tcPr>
            <w:tcW w:w="551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3008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  <w:tc>
          <w:tcPr>
            <w:tcW w:w="2289" w:type="dxa"/>
            <w:vMerge/>
            <w:vAlign w:val="center"/>
            <w:hideMark/>
          </w:tcPr>
          <w:p w:rsidR="00263A2B" w:rsidRPr="006E4ED9" w:rsidRDefault="00263A2B" w:rsidP="00263A2B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3923" w:type="dxa"/>
            <w:gridSpan w:val="9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b/>
                <w:bCs/>
                <w:color w:val="000000"/>
              </w:rPr>
            </w:pPr>
            <w:r w:rsidRPr="00AF5C5E">
              <w:rPr>
                <w:b/>
                <w:bCs/>
                <w:color w:val="000000"/>
              </w:rPr>
              <w:t xml:space="preserve">Наименование программы 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1</w:t>
            </w:r>
          </w:p>
        </w:tc>
        <w:tc>
          <w:tcPr>
            <w:tcW w:w="3008" w:type="dxa"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2</w:t>
            </w:r>
          </w:p>
        </w:tc>
        <w:tc>
          <w:tcPr>
            <w:tcW w:w="3008" w:type="dxa"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…</w:t>
            </w:r>
          </w:p>
        </w:tc>
        <w:tc>
          <w:tcPr>
            <w:tcW w:w="3008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55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3923" w:type="dxa"/>
            <w:gridSpan w:val="9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b/>
                <w:bCs/>
                <w:color w:val="000000"/>
              </w:rPr>
            </w:pPr>
            <w:r w:rsidRPr="00AF5C5E">
              <w:rPr>
                <w:b/>
                <w:bCs/>
                <w:color w:val="000000"/>
              </w:rPr>
              <w:t>Наименование подпрограммы 1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1</w:t>
            </w:r>
          </w:p>
        </w:tc>
        <w:tc>
          <w:tcPr>
            <w:tcW w:w="3008" w:type="dxa"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lastRenderedPageBreak/>
              <w:t>2</w:t>
            </w:r>
          </w:p>
        </w:tc>
        <w:tc>
          <w:tcPr>
            <w:tcW w:w="3008" w:type="dxa"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3923" w:type="dxa"/>
            <w:gridSpan w:val="9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b/>
                <w:bCs/>
                <w:color w:val="000000"/>
              </w:rPr>
            </w:pPr>
            <w:r w:rsidRPr="00AF5C5E">
              <w:rPr>
                <w:b/>
                <w:bCs/>
                <w:color w:val="000000"/>
              </w:rPr>
              <w:t>Наименование подпрограммы …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1</w:t>
            </w:r>
          </w:p>
        </w:tc>
        <w:tc>
          <w:tcPr>
            <w:tcW w:w="3008" w:type="dxa"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2</w:t>
            </w:r>
          </w:p>
        </w:tc>
        <w:tc>
          <w:tcPr>
            <w:tcW w:w="3008" w:type="dxa"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…</w:t>
            </w:r>
          </w:p>
        </w:tc>
        <w:tc>
          <w:tcPr>
            <w:tcW w:w="3008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1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55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289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037651">
        <w:trPr>
          <w:trHeight w:val="20"/>
        </w:trPr>
        <w:tc>
          <w:tcPr>
            <w:tcW w:w="551" w:type="dxa"/>
            <w:noWrap/>
            <w:vAlign w:val="center"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</w:p>
        </w:tc>
        <w:tc>
          <w:tcPr>
            <w:tcW w:w="3008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000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11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55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289" w:type="dxa"/>
            <w:noWrap/>
            <w:vAlign w:val="bottom"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</w:tr>
    </w:tbl>
    <w:p w:rsidR="00263A2B" w:rsidRDefault="00263A2B" w:rsidP="00263A2B">
      <w:pPr>
        <w:rPr>
          <w:b/>
        </w:rPr>
      </w:pPr>
    </w:p>
    <w:p w:rsidR="00822C07" w:rsidRDefault="00822C07" w:rsidP="00263A2B">
      <w:pPr>
        <w:rPr>
          <w:b/>
          <w:sz w:val="28"/>
          <w:szCs w:val="28"/>
        </w:rPr>
      </w:pPr>
    </w:p>
    <w:p w:rsidR="00263A2B" w:rsidRDefault="00263A2B" w:rsidP="00263A2B">
      <w:pPr>
        <w:rPr>
          <w:sz w:val="28"/>
          <w:szCs w:val="28"/>
        </w:rPr>
      </w:pPr>
      <w:r w:rsidRPr="00AF5C5E">
        <w:rPr>
          <w:b/>
          <w:sz w:val="28"/>
          <w:szCs w:val="28"/>
        </w:rPr>
        <w:t xml:space="preserve">Форма 2. </w:t>
      </w:r>
      <w:hyperlink r:id="rId9" w:history="1">
        <w:r w:rsidRPr="00AF5C5E">
          <w:rPr>
            <w:sz w:val="28"/>
            <w:szCs w:val="28"/>
          </w:rPr>
          <w:t>Отчет</w:t>
        </w:r>
      </w:hyperlink>
      <w:r w:rsidRPr="00AF5C5E">
        <w:rPr>
          <w:sz w:val="28"/>
          <w:szCs w:val="28"/>
        </w:rPr>
        <w:t xml:space="preserve"> о выполнении основных мероприятий муниципальной программы </w:t>
      </w:r>
    </w:p>
    <w:p w:rsidR="00822C07" w:rsidRPr="00AF5C5E" w:rsidRDefault="00822C07" w:rsidP="00263A2B">
      <w:pPr>
        <w:rPr>
          <w:sz w:val="28"/>
          <w:szCs w:val="28"/>
        </w:rPr>
      </w:pPr>
    </w:p>
    <w:p w:rsidR="00263A2B" w:rsidRPr="006E4ED9" w:rsidRDefault="00263A2B" w:rsidP="00263A2B"/>
    <w:tbl>
      <w:tblPr>
        <w:tblW w:w="14332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2992"/>
        <w:gridCol w:w="2127"/>
        <w:gridCol w:w="1461"/>
        <w:gridCol w:w="1536"/>
        <w:gridCol w:w="2133"/>
        <w:gridCol w:w="1701"/>
        <w:gridCol w:w="2382"/>
      </w:tblGrid>
      <w:tr w:rsidR="00263A2B" w:rsidRPr="00AF5C5E" w:rsidTr="00263A2B">
        <w:trPr>
          <w:trHeight w:val="276"/>
        </w:trPr>
        <w:tc>
          <w:tcPr>
            <w:tcW w:w="2992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461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 xml:space="preserve">Срок выполнения плановый </w:t>
            </w:r>
          </w:p>
        </w:tc>
        <w:tc>
          <w:tcPr>
            <w:tcW w:w="1536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Срок выполнения фактический</w:t>
            </w:r>
          </w:p>
        </w:tc>
        <w:tc>
          <w:tcPr>
            <w:tcW w:w="2133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Ожидаемый непосредственный результат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Достигнутый результат</w:t>
            </w:r>
          </w:p>
        </w:tc>
        <w:tc>
          <w:tcPr>
            <w:tcW w:w="2382" w:type="dxa"/>
            <w:vMerge w:val="restart"/>
            <w:vAlign w:val="center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Проблемы, возникшие в ходе реализации мероприятия</w:t>
            </w:r>
          </w:p>
        </w:tc>
      </w:tr>
      <w:tr w:rsidR="00263A2B" w:rsidRPr="00AF5C5E" w:rsidTr="00263A2B">
        <w:trPr>
          <w:trHeight w:val="316"/>
        </w:trPr>
        <w:tc>
          <w:tcPr>
            <w:tcW w:w="2992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61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36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382" w:type="dxa"/>
            <w:vMerge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b/>
                <w:bCs/>
                <w:color w:val="000000"/>
              </w:rPr>
            </w:pPr>
            <w:r w:rsidRPr="00AF5C5E">
              <w:rPr>
                <w:b/>
                <w:bCs/>
                <w:color w:val="000000"/>
              </w:rPr>
              <w:t>Подпрограмма 1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Основное мероприятие 1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Основное мероприятие 2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Мероприятие 1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Мероприятие 2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b/>
                <w:bCs/>
                <w:color w:val="000000"/>
              </w:rPr>
            </w:pPr>
            <w:r w:rsidRPr="00AF5C5E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Основное мероприятие 1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Основное мероприятие 2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Мероприятие 1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  <w:tr w:rsidR="00263A2B" w:rsidRPr="00AF5C5E" w:rsidTr="00263A2B">
        <w:trPr>
          <w:trHeight w:val="20"/>
        </w:trPr>
        <w:tc>
          <w:tcPr>
            <w:tcW w:w="2992" w:type="dxa"/>
            <w:noWrap/>
            <w:vAlign w:val="center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27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  <w:tc>
          <w:tcPr>
            <w:tcW w:w="2382" w:type="dxa"/>
            <w:noWrap/>
            <w:vAlign w:val="bottom"/>
            <w:hideMark/>
          </w:tcPr>
          <w:p w:rsidR="00263A2B" w:rsidRPr="00AF5C5E" w:rsidRDefault="00263A2B" w:rsidP="00263A2B">
            <w:pPr>
              <w:spacing w:before="40"/>
              <w:rPr>
                <w:color w:val="000000"/>
              </w:rPr>
            </w:pPr>
            <w:r w:rsidRPr="00AF5C5E">
              <w:rPr>
                <w:color w:val="000000"/>
              </w:rPr>
              <w:t> </w:t>
            </w:r>
          </w:p>
        </w:tc>
      </w:tr>
    </w:tbl>
    <w:p w:rsidR="00B846AE" w:rsidRDefault="00B846AE" w:rsidP="008940AC">
      <w:pPr>
        <w:rPr>
          <w:b/>
          <w:sz w:val="28"/>
          <w:szCs w:val="28"/>
        </w:rPr>
      </w:pPr>
    </w:p>
    <w:p w:rsidR="008940AC" w:rsidRPr="00AF5C5E" w:rsidRDefault="008940AC" w:rsidP="008940AC">
      <w:pPr>
        <w:rPr>
          <w:sz w:val="28"/>
          <w:szCs w:val="28"/>
        </w:rPr>
      </w:pPr>
      <w:r w:rsidRPr="00AF5C5E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3</w:t>
      </w:r>
      <w:r w:rsidRPr="00AF5C5E">
        <w:rPr>
          <w:b/>
          <w:sz w:val="28"/>
          <w:szCs w:val="28"/>
        </w:rPr>
        <w:t xml:space="preserve">. </w:t>
      </w:r>
      <w:hyperlink r:id="rId10" w:history="1">
        <w:r w:rsidRPr="00AF5C5E">
          <w:rPr>
            <w:sz w:val="28"/>
            <w:szCs w:val="28"/>
          </w:rPr>
          <w:t>Отчет</w:t>
        </w:r>
      </w:hyperlink>
      <w:r w:rsidRPr="00AF5C5E">
        <w:rPr>
          <w:sz w:val="28"/>
          <w:szCs w:val="28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p w:rsidR="008940AC" w:rsidRDefault="008940AC" w:rsidP="008940AC"/>
    <w:p w:rsidR="008940AC" w:rsidRPr="006E4ED9" w:rsidRDefault="008940AC" w:rsidP="008940AC"/>
    <w:tbl>
      <w:tblPr>
        <w:tblW w:w="14009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2064"/>
        <w:gridCol w:w="3338"/>
        <w:gridCol w:w="850"/>
        <w:gridCol w:w="1134"/>
        <w:gridCol w:w="1560"/>
        <w:gridCol w:w="1491"/>
        <w:gridCol w:w="1871"/>
        <w:gridCol w:w="1701"/>
      </w:tblGrid>
      <w:tr w:rsidR="008940AC" w:rsidRPr="00AF5C5E" w:rsidTr="008940AC">
        <w:trPr>
          <w:trHeight w:val="276"/>
          <w:tblHeader/>
        </w:trPr>
        <w:tc>
          <w:tcPr>
            <w:tcW w:w="2064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Наименование муниципальной услуги (работы)</w:t>
            </w:r>
          </w:p>
        </w:tc>
        <w:tc>
          <w:tcPr>
            <w:tcW w:w="3338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 xml:space="preserve">Единица измерения </w:t>
            </w:r>
          </w:p>
        </w:tc>
        <w:tc>
          <w:tcPr>
            <w:tcW w:w="1134" w:type="dxa"/>
            <w:vMerge w:val="restart"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План на отчетный год</w:t>
            </w:r>
          </w:p>
        </w:tc>
        <w:tc>
          <w:tcPr>
            <w:tcW w:w="1560" w:type="dxa"/>
            <w:vMerge w:val="restart"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План на отчетный период</w:t>
            </w:r>
          </w:p>
        </w:tc>
        <w:tc>
          <w:tcPr>
            <w:tcW w:w="1491" w:type="dxa"/>
            <w:vMerge w:val="restart"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Факт по состоянию на конец отчетного периода</w:t>
            </w:r>
          </w:p>
        </w:tc>
        <w:tc>
          <w:tcPr>
            <w:tcW w:w="1871" w:type="dxa"/>
            <w:vMerge w:val="restart"/>
            <w:vAlign w:val="center"/>
          </w:tcPr>
          <w:p w:rsidR="008940AC" w:rsidRDefault="008940AC" w:rsidP="008940AC">
            <w:pPr>
              <w:spacing w:before="40"/>
              <w:jc w:val="center"/>
            </w:pPr>
            <w:r w:rsidRPr="00AF5C5E">
              <w:t>% исполнения к плану на отчетный год</w:t>
            </w:r>
          </w:p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% исполнения к плану на отчетный период</w:t>
            </w:r>
          </w:p>
        </w:tc>
      </w:tr>
      <w:tr w:rsidR="008940AC" w:rsidRPr="00AF5C5E" w:rsidTr="008940AC">
        <w:trPr>
          <w:trHeight w:val="316"/>
          <w:tblHeader/>
        </w:trPr>
        <w:tc>
          <w:tcPr>
            <w:tcW w:w="2064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850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1134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1560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1491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1871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1701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</w:tr>
      <w:tr w:rsidR="008940AC" w:rsidRPr="00AF5C5E" w:rsidTr="008940AC">
        <w:trPr>
          <w:trHeight w:val="20"/>
        </w:trPr>
        <w:tc>
          <w:tcPr>
            <w:tcW w:w="14009" w:type="dxa"/>
            <w:gridSpan w:val="8"/>
            <w:noWrap/>
            <w:vAlign w:val="center"/>
            <w:hideMark/>
          </w:tcPr>
          <w:p w:rsidR="008940AC" w:rsidRDefault="008940AC" w:rsidP="008940AC">
            <w:pPr>
              <w:spacing w:before="40"/>
            </w:pPr>
            <w:r w:rsidRPr="00AF5C5E">
              <w:t>Наименование подпрограммы, в рамках которой оказываются муниципальные услуги муниципальными учреждениями</w:t>
            </w:r>
          </w:p>
          <w:p w:rsidR="008940AC" w:rsidRPr="00AF5C5E" w:rsidRDefault="008940AC" w:rsidP="008940AC">
            <w:pPr>
              <w:spacing w:before="40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>Муниципальная услуга (работа)</w:t>
            </w:r>
          </w:p>
        </w:tc>
        <w:tc>
          <w:tcPr>
            <w:tcW w:w="3338" w:type="dxa"/>
            <w:vAlign w:val="center"/>
            <w:hideMark/>
          </w:tcPr>
          <w:p w:rsidR="008940AC" w:rsidRPr="00AF5C5E" w:rsidRDefault="008940AC" w:rsidP="009D7AC6">
            <w:pPr>
              <w:spacing w:before="40"/>
            </w:pPr>
            <w:r w:rsidRPr="00AF5C5E">
              <w:t xml:space="preserve">Расходы бюджета </w:t>
            </w:r>
            <w:r w:rsidR="009D7AC6" w:rsidRPr="009D7AC6">
              <w:t>Темрюкского городского поселения Темрюкского</w:t>
            </w:r>
            <w:r w:rsidR="009D7AC6">
              <w:rPr>
                <w:sz w:val="28"/>
                <w:szCs w:val="28"/>
              </w:rPr>
              <w:t xml:space="preserve"> </w:t>
            </w:r>
            <w:r w:rsidR="009D7AC6" w:rsidRPr="009D7AC6">
              <w:t>района</w:t>
            </w:r>
            <w:r w:rsidR="009D7AC6">
              <w:rPr>
                <w:sz w:val="28"/>
                <w:szCs w:val="28"/>
              </w:rPr>
              <w:t xml:space="preserve"> </w:t>
            </w:r>
            <w:r w:rsidRPr="00AF5C5E">
              <w:t>на оказание муниципальной услуги (выполнение работы)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тыс. руб.</w:t>
            </w: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</w:tcPr>
          <w:p w:rsidR="008940AC" w:rsidRPr="00AF5C5E" w:rsidRDefault="008940AC" w:rsidP="008940AC">
            <w:pPr>
              <w:spacing w:before="40"/>
            </w:pPr>
            <w:r w:rsidRPr="00AF5C5E">
              <w:t xml:space="preserve">Наименование показателя, характеризующего объем муниципальной услуги </w:t>
            </w:r>
            <w:r w:rsidRPr="00AF5C5E">
              <w:lastRenderedPageBreak/>
              <w:t xml:space="preserve">(работы) </w:t>
            </w:r>
          </w:p>
        </w:tc>
        <w:tc>
          <w:tcPr>
            <w:tcW w:w="850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</w:tcPr>
          <w:p w:rsidR="008940AC" w:rsidRPr="00AF5C5E" w:rsidRDefault="008940AC" w:rsidP="008940AC">
            <w:pPr>
              <w:spacing w:before="40"/>
            </w:pPr>
            <w:r w:rsidRPr="00AF5C5E">
              <w:t>…</w:t>
            </w:r>
          </w:p>
        </w:tc>
        <w:tc>
          <w:tcPr>
            <w:tcW w:w="850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>Муниципальная услуга (работа)</w:t>
            </w:r>
          </w:p>
        </w:tc>
        <w:tc>
          <w:tcPr>
            <w:tcW w:w="3338" w:type="dxa"/>
            <w:vAlign w:val="center"/>
            <w:hideMark/>
          </w:tcPr>
          <w:p w:rsidR="008940AC" w:rsidRPr="00AF5C5E" w:rsidRDefault="008940AC" w:rsidP="003D1737">
            <w:pPr>
              <w:spacing w:before="40"/>
            </w:pPr>
            <w:r w:rsidRPr="00AF5C5E">
              <w:t xml:space="preserve">Расходы бюджета </w:t>
            </w:r>
            <w:r w:rsidR="003D1737" w:rsidRPr="003D1737">
              <w:t>Темрюкского городского поселения Темрюкского района</w:t>
            </w:r>
            <w:r w:rsidR="003D1737">
              <w:t xml:space="preserve"> </w:t>
            </w:r>
            <w:r w:rsidRPr="00AF5C5E">
              <w:t>на оказание муниципальной услуги (выполнение работы)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тыс. руб.</w:t>
            </w: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14009" w:type="dxa"/>
            <w:gridSpan w:val="8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>Наименование подпрограммы, в рамках которой оказываются муниципальные услуги муниципальными учреждениями</w:t>
            </w: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>Муниципальная услуга (работа)</w:t>
            </w:r>
          </w:p>
        </w:tc>
        <w:tc>
          <w:tcPr>
            <w:tcW w:w="3338" w:type="dxa"/>
            <w:vAlign w:val="center"/>
          </w:tcPr>
          <w:p w:rsidR="003D1737" w:rsidRDefault="008940AC" w:rsidP="003D1737">
            <w:pPr>
              <w:spacing w:before="40"/>
            </w:pPr>
            <w:r w:rsidRPr="00AF5C5E">
              <w:t xml:space="preserve">Расходы бюджета </w:t>
            </w:r>
          </w:p>
          <w:p w:rsidR="008940AC" w:rsidRPr="00AF5C5E" w:rsidRDefault="003D1737" w:rsidP="003D1737">
            <w:pPr>
              <w:spacing w:before="40"/>
            </w:pPr>
            <w:r w:rsidRPr="003D1737">
              <w:t>Темрюкского городского 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="008940AC" w:rsidRPr="00AF5C5E">
              <w:t xml:space="preserve"> на оказание муниципальной услуги (выполнение работы)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t>тыс. руб.</w:t>
            </w: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</w:tcPr>
          <w:p w:rsidR="008940AC" w:rsidRPr="00AF5C5E" w:rsidRDefault="008940AC" w:rsidP="008940AC">
            <w:pPr>
              <w:spacing w:before="40"/>
            </w:pPr>
            <w:r w:rsidRPr="00AF5C5E"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 w:val="restart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>Муниципальная услуга (работа)</w:t>
            </w:r>
          </w:p>
        </w:tc>
        <w:tc>
          <w:tcPr>
            <w:tcW w:w="3338" w:type="dxa"/>
            <w:vAlign w:val="center"/>
          </w:tcPr>
          <w:p w:rsidR="008940AC" w:rsidRPr="00AF5C5E" w:rsidRDefault="008940AC" w:rsidP="003D1737">
            <w:pPr>
              <w:spacing w:before="40"/>
            </w:pPr>
            <w:r w:rsidRPr="00AF5C5E">
              <w:t xml:space="preserve">Расходы бюджета </w:t>
            </w:r>
            <w:r w:rsidR="003D1737" w:rsidRPr="003D1737">
              <w:t xml:space="preserve">Темрюкского городского поселения Темрюкского </w:t>
            </w:r>
            <w:r w:rsidR="003D1737" w:rsidRPr="003D1737">
              <w:lastRenderedPageBreak/>
              <w:t>района</w:t>
            </w:r>
            <w:r w:rsidR="003D1737">
              <w:rPr>
                <w:sz w:val="28"/>
                <w:szCs w:val="28"/>
              </w:rPr>
              <w:t xml:space="preserve"> </w:t>
            </w:r>
            <w:r w:rsidRPr="00AF5C5E">
              <w:t>на оказание муниципальной услуги (выполнение работы)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  <w:r w:rsidRPr="00AF5C5E">
              <w:lastRenderedPageBreak/>
              <w:t>тыс. руб.</w:t>
            </w: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</w:tcPr>
          <w:p w:rsidR="008940AC" w:rsidRPr="00AF5C5E" w:rsidRDefault="008940AC" w:rsidP="008940AC">
            <w:pPr>
              <w:spacing w:before="40"/>
            </w:pPr>
            <w:r w:rsidRPr="00AF5C5E"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Merge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  <w:hideMark/>
          </w:tcPr>
          <w:p w:rsidR="008940AC" w:rsidRPr="00AF5C5E" w:rsidRDefault="008940AC" w:rsidP="008940AC">
            <w:pPr>
              <w:spacing w:before="40"/>
            </w:pPr>
            <w:r w:rsidRPr="00AF5C5E">
              <w:t>…</w:t>
            </w:r>
          </w:p>
        </w:tc>
        <w:tc>
          <w:tcPr>
            <w:tcW w:w="85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  <w:hideMark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  <w:tr w:rsidR="008940AC" w:rsidRPr="00AF5C5E" w:rsidTr="008940AC">
        <w:trPr>
          <w:trHeight w:val="20"/>
        </w:trPr>
        <w:tc>
          <w:tcPr>
            <w:tcW w:w="2064" w:type="dxa"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3338" w:type="dxa"/>
            <w:vAlign w:val="center"/>
          </w:tcPr>
          <w:p w:rsidR="008940AC" w:rsidRPr="00AF5C5E" w:rsidRDefault="008940AC" w:rsidP="008940AC">
            <w:pPr>
              <w:spacing w:before="40"/>
            </w:pPr>
          </w:p>
        </w:tc>
        <w:tc>
          <w:tcPr>
            <w:tcW w:w="850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134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560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49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87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  <w:tc>
          <w:tcPr>
            <w:tcW w:w="1701" w:type="dxa"/>
            <w:noWrap/>
            <w:vAlign w:val="center"/>
          </w:tcPr>
          <w:p w:rsidR="008940AC" w:rsidRPr="00AF5C5E" w:rsidRDefault="008940AC" w:rsidP="008940AC">
            <w:pPr>
              <w:spacing w:before="40"/>
              <w:jc w:val="center"/>
            </w:pPr>
          </w:p>
        </w:tc>
      </w:tr>
    </w:tbl>
    <w:p w:rsidR="008940AC" w:rsidRDefault="008940AC" w:rsidP="00263A2B">
      <w:pPr>
        <w:rPr>
          <w:b/>
          <w:sz w:val="28"/>
          <w:szCs w:val="28"/>
        </w:rPr>
      </w:pPr>
    </w:p>
    <w:p w:rsidR="00263A2B" w:rsidRDefault="00263A2B" w:rsidP="00263A2B">
      <w:pPr>
        <w:rPr>
          <w:sz w:val="28"/>
          <w:szCs w:val="28"/>
        </w:rPr>
      </w:pPr>
      <w:r w:rsidRPr="00286F40">
        <w:rPr>
          <w:b/>
          <w:sz w:val="28"/>
          <w:szCs w:val="28"/>
        </w:rPr>
        <w:t xml:space="preserve">Форма </w:t>
      </w:r>
      <w:r w:rsidR="003F719B">
        <w:rPr>
          <w:b/>
          <w:sz w:val="28"/>
          <w:szCs w:val="28"/>
        </w:rPr>
        <w:t>4</w:t>
      </w:r>
      <w:r w:rsidRPr="00286F40">
        <w:rPr>
          <w:b/>
          <w:sz w:val="28"/>
          <w:szCs w:val="28"/>
        </w:rPr>
        <w:t>.</w:t>
      </w:r>
      <w:r w:rsidRPr="00286F40">
        <w:rPr>
          <w:sz w:val="28"/>
          <w:szCs w:val="28"/>
        </w:rPr>
        <w:t xml:space="preserve"> </w:t>
      </w:r>
      <w:hyperlink r:id="rId11" w:history="1">
        <w:r w:rsidRPr="00286F40">
          <w:rPr>
            <w:sz w:val="28"/>
            <w:szCs w:val="28"/>
          </w:rPr>
          <w:t>Отчет</w:t>
        </w:r>
      </w:hyperlink>
      <w:r w:rsidRPr="00286F40">
        <w:rPr>
          <w:sz w:val="28"/>
          <w:szCs w:val="28"/>
        </w:rPr>
        <w:t xml:space="preserve"> о расходах на реализацию муниципальной программы за счет всех источников финансирования </w:t>
      </w:r>
    </w:p>
    <w:p w:rsidR="00263A2B" w:rsidRDefault="00263A2B" w:rsidP="00263A2B">
      <w:pPr>
        <w:rPr>
          <w:sz w:val="28"/>
          <w:szCs w:val="28"/>
        </w:rPr>
      </w:pPr>
    </w:p>
    <w:p w:rsidR="00263A2B" w:rsidRPr="00286F40" w:rsidRDefault="00263A2B" w:rsidP="00263A2B">
      <w:pPr>
        <w:rPr>
          <w:sz w:val="28"/>
          <w:szCs w:val="28"/>
        </w:rPr>
      </w:pPr>
    </w:p>
    <w:tbl>
      <w:tblPr>
        <w:tblW w:w="14332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3233"/>
        <w:gridCol w:w="5713"/>
        <w:gridCol w:w="1843"/>
        <w:gridCol w:w="1548"/>
        <w:gridCol w:w="1995"/>
      </w:tblGrid>
      <w:tr w:rsidR="00263A2B" w:rsidRPr="00286F40" w:rsidTr="003F719B">
        <w:trPr>
          <w:trHeight w:val="908"/>
          <w:tblHeader/>
        </w:trPr>
        <w:tc>
          <w:tcPr>
            <w:tcW w:w="3233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286F40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86F40">
              <w:rPr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5713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286F40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86F40">
              <w:rPr>
                <w:color w:val="000000"/>
              </w:rPr>
              <w:t>Источник финансирования</w:t>
            </w:r>
          </w:p>
        </w:tc>
        <w:tc>
          <w:tcPr>
            <w:tcW w:w="1843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286F40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86F40">
              <w:rPr>
                <w:color w:val="000000"/>
              </w:rPr>
              <w:t>Оценка расходов на отчетный год  согласно муниципальной программе, тыс. руб.</w:t>
            </w:r>
          </w:p>
        </w:tc>
        <w:tc>
          <w:tcPr>
            <w:tcW w:w="1548" w:type="dxa"/>
            <w:vMerge w:val="restart"/>
            <w:tcBorders>
              <w:bottom w:val="single" w:sz="4" w:space="0" w:color="595959" w:themeColor="text1" w:themeTint="A6"/>
            </w:tcBorders>
            <w:vAlign w:val="center"/>
          </w:tcPr>
          <w:p w:rsidR="00263A2B" w:rsidRPr="00286F40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86F40">
              <w:rPr>
                <w:color w:val="000000"/>
              </w:rPr>
              <w:t>Фактические расходы на отчетную дату, тыс. руб.</w:t>
            </w:r>
          </w:p>
        </w:tc>
        <w:tc>
          <w:tcPr>
            <w:tcW w:w="1995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286F40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86F40">
              <w:rPr>
                <w:color w:val="000000"/>
              </w:rPr>
              <w:t>Отношение фактических расходов к оценке расходов, %</w:t>
            </w:r>
          </w:p>
        </w:tc>
      </w:tr>
      <w:tr w:rsidR="00263A2B" w:rsidRPr="00286F40" w:rsidTr="003F719B">
        <w:trPr>
          <w:trHeight w:val="316"/>
          <w:tblHeader/>
        </w:trPr>
        <w:tc>
          <w:tcPr>
            <w:tcW w:w="3233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5713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48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995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</w:p>
        </w:tc>
      </w:tr>
      <w:tr w:rsidR="00263A2B" w:rsidRPr="00286F40" w:rsidTr="003F719B">
        <w:trPr>
          <w:trHeight w:val="20"/>
        </w:trPr>
        <w:tc>
          <w:tcPr>
            <w:tcW w:w="3233" w:type="dxa"/>
            <w:vMerge w:val="restart"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b/>
                <w:bCs/>
                <w:color w:val="000000"/>
              </w:rPr>
            </w:pPr>
            <w:r w:rsidRPr="00286F40">
              <w:rPr>
                <w:b/>
                <w:bCs/>
                <w:color w:val="000000"/>
              </w:rPr>
              <w:t>Наименование муниципальной программы</w:t>
            </w: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b/>
                <w:bCs/>
              </w:rPr>
            </w:pPr>
            <w:r w:rsidRPr="00286F40">
              <w:rPr>
                <w:b/>
                <w:bCs/>
              </w:rPr>
              <w:t>Всего</w:t>
            </w:r>
          </w:p>
        </w:tc>
        <w:tc>
          <w:tcPr>
            <w:tcW w:w="1843" w:type="dxa"/>
            <w:noWrap/>
            <w:vAlign w:val="bottom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263A2B" w:rsidRPr="00286F40" w:rsidRDefault="00263A2B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F719B" w:rsidRPr="00286F40" w:rsidTr="003F719B">
        <w:trPr>
          <w:trHeight w:val="527"/>
        </w:trPr>
        <w:tc>
          <w:tcPr>
            <w:tcW w:w="3233" w:type="dxa"/>
            <w:vMerge/>
            <w:vAlign w:val="center"/>
            <w:hideMark/>
          </w:tcPr>
          <w:p w:rsidR="003F719B" w:rsidRPr="00286F40" w:rsidRDefault="003F719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3F719B" w:rsidRPr="00286F40" w:rsidRDefault="003F719B" w:rsidP="00BD3444">
            <w:pPr>
              <w:spacing w:before="40"/>
              <w:ind w:left="175" w:firstLineChars="2" w:firstLine="5"/>
            </w:pPr>
            <w:r w:rsidRPr="00286F40">
              <w:t xml:space="preserve">собственные средства бюджета </w:t>
            </w:r>
            <w:r w:rsidR="00BD3444" w:rsidRPr="00BD3444">
              <w:t>Темрюкского городского поселения Темрюкского района</w:t>
            </w:r>
          </w:p>
        </w:tc>
        <w:tc>
          <w:tcPr>
            <w:tcW w:w="1843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3F719B" w:rsidRPr="00286F40" w:rsidRDefault="003F719B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263A2B" w:rsidRPr="00286F40" w:rsidTr="003F719B">
        <w:trPr>
          <w:trHeight w:val="20"/>
        </w:trPr>
        <w:tc>
          <w:tcPr>
            <w:tcW w:w="3233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263A2B" w:rsidRPr="00286F40" w:rsidRDefault="00DE2B0D" w:rsidP="00DE2B0D">
            <w:pPr>
              <w:spacing w:before="40"/>
              <w:ind w:firstLineChars="100" w:firstLine="240"/>
            </w:pPr>
            <w:r>
              <w:t>средства из краевого бюджета</w:t>
            </w:r>
          </w:p>
        </w:tc>
        <w:tc>
          <w:tcPr>
            <w:tcW w:w="1843" w:type="dxa"/>
            <w:noWrap/>
            <w:vAlign w:val="bottom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263A2B" w:rsidRPr="00286F40" w:rsidRDefault="00263A2B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263A2B" w:rsidRPr="00286F40" w:rsidTr="003F719B">
        <w:trPr>
          <w:trHeight w:val="20"/>
        </w:trPr>
        <w:tc>
          <w:tcPr>
            <w:tcW w:w="3233" w:type="dxa"/>
            <w:vMerge/>
            <w:vAlign w:val="center"/>
            <w:hideMark/>
          </w:tcPr>
          <w:p w:rsidR="00263A2B" w:rsidRPr="00286F40" w:rsidRDefault="00263A2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263A2B" w:rsidRPr="00286F40" w:rsidRDefault="00DE2B0D" w:rsidP="00263A2B">
            <w:pPr>
              <w:spacing w:before="40"/>
              <w:ind w:firstLineChars="100" w:firstLine="240"/>
            </w:pPr>
            <w:r>
              <w:t>средства федерального бюджета</w:t>
            </w:r>
          </w:p>
        </w:tc>
        <w:tc>
          <w:tcPr>
            <w:tcW w:w="1843" w:type="dxa"/>
            <w:noWrap/>
            <w:vAlign w:val="bottom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263A2B" w:rsidRPr="00286F40" w:rsidRDefault="00263A2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263A2B" w:rsidRPr="00286F40" w:rsidRDefault="00263A2B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F719B" w:rsidRPr="00286F40" w:rsidTr="003F719B">
        <w:trPr>
          <w:trHeight w:val="395"/>
        </w:trPr>
        <w:tc>
          <w:tcPr>
            <w:tcW w:w="3233" w:type="dxa"/>
            <w:vMerge/>
            <w:vAlign w:val="center"/>
          </w:tcPr>
          <w:p w:rsidR="003F719B" w:rsidRPr="00286F40" w:rsidRDefault="003F719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3F719B" w:rsidRPr="00286F40" w:rsidRDefault="003F719B" w:rsidP="003F719B">
            <w:pPr>
              <w:spacing w:before="40"/>
              <w:ind w:left="175"/>
              <w:jc w:val="both"/>
            </w:pPr>
            <w:r>
              <w:t>внебюджетные источники</w:t>
            </w:r>
          </w:p>
        </w:tc>
        <w:tc>
          <w:tcPr>
            <w:tcW w:w="1843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48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3F719B" w:rsidRPr="00286F40" w:rsidRDefault="003F719B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037651" w:rsidRPr="00286F40" w:rsidTr="003F719B">
        <w:trPr>
          <w:trHeight w:val="20"/>
        </w:trPr>
        <w:tc>
          <w:tcPr>
            <w:tcW w:w="3233" w:type="dxa"/>
            <w:vMerge w:val="restart"/>
            <w:vAlign w:val="center"/>
            <w:hideMark/>
          </w:tcPr>
          <w:p w:rsidR="00037651" w:rsidRPr="00286F40" w:rsidRDefault="00037651" w:rsidP="00263A2B">
            <w:pPr>
              <w:spacing w:before="40"/>
              <w:rPr>
                <w:b/>
                <w:bCs/>
                <w:color w:val="000000"/>
              </w:rPr>
            </w:pPr>
            <w:r w:rsidRPr="00286F40">
              <w:rPr>
                <w:b/>
                <w:bCs/>
                <w:color w:val="000000"/>
              </w:rPr>
              <w:t>Наименование подпрограммы</w:t>
            </w: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037651" w:rsidRPr="00286F40" w:rsidRDefault="00037651" w:rsidP="00263A2B">
            <w:pPr>
              <w:spacing w:before="40"/>
              <w:rPr>
                <w:b/>
                <w:bCs/>
              </w:rPr>
            </w:pPr>
            <w:r w:rsidRPr="00286F40">
              <w:rPr>
                <w:b/>
                <w:bCs/>
              </w:rPr>
              <w:t>Всего</w:t>
            </w:r>
          </w:p>
        </w:tc>
        <w:tc>
          <w:tcPr>
            <w:tcW w:w="1843" w:type="dxa"/>
            <w:noWrap/>
            <w:vAlign w:val="center"/>
          </w:tcPr>
          <w:p w:rsidR="00037651" w:rsidRPr="00286F40" w:rsidRDefault="00037651" w:rsidP="00037651">
            <w:pPr>
              <w:spacing w:before="40"/>
            </w:pPr>
          </w:p>
        </w:tc>
        <w:tc>
          <w:tcPr>
            <w:tcW w:w="1548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037651" w:rsidRPr="00286F40" w:rsidRDefault="00037651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F719B" w:rsidRPr="00286F40" w:rsidTr="003F719B">
        <w:trPr>
          <w:trHeight w:val="504"/>
        </w:trPr>
        <w:tc>
          <w:tcPr>
            <w:tcW w:w="3233" w:type="dxa"/>
            <w:vMerge/>
            <w:vAlign w:val="center"/>
            <w:hideMark/>
          </w:tcPr>
          <w:p w:rsidR="003F719B" w:rsidRPr="00286F40" w:rsidRDefault="003F719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3F719B" w:rsidRPr="00286F40" w:rsidRDefault="003F719B" w:rsidP="00BD3444">
            <w:pPr>
              <w:spacing w:before="40"/>
              <w:ind w:left="175" w:firstLineChars="2" w:firstLine="5"/>
            </w:pPr>
            <w:r w:rsidRPr="00286F40">
              <w:t xml:space="preserve">собственные средства бюджета </w:t>
            </w:r>
            <w:r w:rsidR="00BD3444" w:rsidRPr="009D7AC6">
              <w:t>Темрюкского городского поселения Темрюкского района</w:t>
            </w:r>
          </w:p>
        </w:tc>
        <w:tc>
          <w:tcPr>
            <w:tcW w:w="1843" w:type="dxa"/>
            <w:noWrap/>
            <w:vAlign w:val="bottom"/>
            <w:hideMark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3F719B" w:rsidRPr="00286F40" w:rsidRDefault="003F719B" w:rsidP="003F719B">
            <w:pPr>
              <w:spacing w:before="40"/>
              <w:rPr>
                <w:rFonts w:ascii="Calibri" w:hAnsi="Calibri"/>
                <w:color w:val="000000"/>
              </w:rPr>
            </w:pPr>
          </w:p>
        </w:tc>
      </w:tr>
      <w:tr w:rsidR="00037651" w:rsidRPr="00286F40" w:rsidTr="003F719B">
        <w:trPr>
          <w:trHeight w:val="20"/>
        </w:trPr>
        <w:tc>
          <w:tcPr>
            <w:tcW w:w="3233" w:type="dxa"/>
            <w:vMerge/>
            <w:vAlign w:val="center"/>
            <w:hideMark/>
          </w:tcPr>
          <w:p w:rsidR="00037651" w:rsidRPr="00286F40" w:rsidRDefault="00037651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037651" w:rsidRPr="00286F40" w:rsidRDefault="00037651" w:rsidP="008940AC">
            <w:pPr>
              <w:spacing w:before="40"/>
              <w:ind w:firstLineChars="100" w:firstLine="240"/>
            </w:pPr>
            <w:r>
              <w:t>средства из краевого бюджета</w:t>
            </w:r>
          </w:p>
        </w:tc>
        <w:tc>
          <w:tcPr>
            <w:tcW w:w="1843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037651" w:rsidRPr="00286F40" w:rsidRDefault="00037651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037651" w:rsidRPr="00286F40" w:rsidTr="003F719B">
        <w:trPr>
          <w:trHeight w:val="20"/>
        </w:trPr>
        <w:tc>
          <w:tcPr>
            <w:tcW w:w="3233" w:type="dxa"/>
            <w:vMerge/>
            <w:vAlign w:val="center"/>
          </w:tcPr>
          <w:p w:rsidR="00037651" w:rsidRPr="00286F40" w:rsidRDefault="00037651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037651" w:rsidRPr="00286F40" w:rsidRDefault="00037651" w:rsidP="008940AC">
            <w:pPr>
              <w:spacing w:before="40"/>
              <w:ind w:firstLineChars="100" w:firstLine="240"/>
            </w:pPr>
            <w:r>
              <w:t>средства федерального бюджета</w:t>
            </w:r>
          </w:p>
        </w:tc>
        <w:tc>
          <w:tcPr>
            <w:tcW w:w="1843" w:type="dxa"/>
            <w:noWrap/>
            <w:vAlign w:val="bottom"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48" w:type="dxa"/>
            <w:noWrap/>
            <w:vAlign w:val="bottom"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995" w:type="dxa"/>
            <w:noWrap/>
            <w:vAlign w:val="bottom"/>
          </w:tcPr>
          <w:p w:rsidR="00037651" w:rsidRPr="00286F40" w:rsidRDefault="00037651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F719B" w:rsidRPr="00286F40" w:rsidTr="003F719B">
        <w:trPr>
          <w:trHeight w:val="401"/>
        </w:trPr>
        <w:tc>
          <w:tcPr>
            <w:tcW w:w="3233" w:type="dxa"/>
            <w:vMerge/>
            <w:vAlign w:val="center"/>
          </w:tcPr>
          <w:p w:rsidR="003F719B" w:rsidRPr="00286F40" w:rsidRDefault="003F719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3F719B" w:rsidRPr="00286F40" w:rsidRDefault="003F719B" w:rsidP="00DE2B0D">
            <w:pPr>
              <w:spacing w:before="40"/>
              <w:ind w:left="175"/>
            </w:pPr>
            <w:r>
              <w:t>внебюджетные источники</w:t>
            </w:r>
          </w:p>
        </w:tc>
        <w:tc>
          <w:tcPr>
            <w:tcW w:w="1843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48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995" w:type="dxa"/>
            <w:noWrap/>
            <w:vAlign w:val="bottom"/>
          </w:tcPr>
          <w:p w:rsidR="003F719B" w:rsidRPr="00286F40" w:rsidRDefault="003F719B" w:rsidP="003F719B">
            <w:pPr>
              <w:spacing w:before="40"/>
              <w:rPr>
                <w:rFonts w:ascii="Calibri" w:hAnsi="Calibri"/>
                <w:color w:val="000000"/>
              </w:rPr>
            </w:pPr>
          </w:p>
        </w:tc>
      </w:tr>
      <w:tr w:rsidR="00037651" w:rsidRPr="00286F40" w:rsidTr="003F719B">
        <w:trPr>
          <w:trHeight w:val="20"/>
        </w:trPr>
        <w:tc>
          <w:tcPr>
            <w:tcW w:w="3233" w:type="dxa"/>
            <w:vMerge w:val="restart"/>
            <w:vAlign w:val="center"/>
            <w:hideMark/>
          </w:tcPr>
          <w:p w:rsidR="00037651" w:rsidRPr="00286F40" w:rsidRDefault="00037651" w:rsidP="00263A2B">
            <w:pPr>
              <w:spacing w:before="40"/>
              <w:rPr>
                <w:b/>
                <w:bCs/>
                <w:color w:val="000000"/>
              </w:rPr>
            </w:pPr>
            <w:r w:rsidRPr="00286F40">
              <w:rPr>
                <w:b/>
                <w:bCs/>
                <w:color w:val="000000"/>
              </w:rPr>
              <w:t>Наименование подпрограммы</w:t>
            </w: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037651" w:rsidRPr="00286F40" w:rsidRDefault="00037651" w:rsidP="00263A2B">
            <w:pPr>
              <w:spacing w:before="40"/>
              <w:rPr>
                <w:b/>
                <w:bCs/>
              </w:rPr>
            </w:pPr>
            <w:r w:rsidRPr="00286F40">
              <w:rPr>
                <w:b/>
                <w:bCs/>
              </w:rPr>
              <w:t>Всего</w:t>
            </w:r>
          </w:p>
        </w:tc>
        <w:tc>
          <w:tcPr>
            <w:tcW w:w="1843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037651" w:rsidRPr="00286F40" w:rsidRDefault="00037651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F719B" w:rsidRPr="00286F40" w:rsidTr="003F719B">
        <w:trPr>
          <w:trHeight w:val="449"/>
        </w:trPr>
        <w:tc>
          <w:tcPr>
            <w:tcW w:w="3233" w:type="dxa"/>
            <w:vMerge/>
            <w:vAlign w:val="center"/>
            <w:hideMark/>
          </w:tcPr>
          <w:p w:rsidR="003F719B" w:rsidRPr="00286F40" w:rsidRDefault="003F719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3F719B" w:rsidRPr="00286F40" w:rsidRDefault="003F719B" w:rsidP="009D7AC6">
            <w:pPr>
              <w:spacing w:before="40"/>
              <w:ind w:left="175" w:firstLineChars="2" w:firstLine="5"/>
            </w:pPr>
            <w:r w:rsidRPr="00286F40">
              <w:t xml:space="preserve">собственные средства бюджета </w:t>
            </w:r>
            <w:r w:rsidR="009D7AC6" w:rsidRPr="009D7AC6">
              <w:t>Темрюкского городского поселения Темрюкского района</w:t>
            </w:r>
          </w:p>
        </w:tc>
        <w:tc>
          <w:tcPr>
            <w:tcW w:w="1843" w:type="dxa"/>
            <w:noWrap/>
            <w:vAlign w:val="bottom"/>
            <w:hideMark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995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rFonts w:ascii="Calibri" w:hAnsi="Calibri"/>
                <w:color w:val="000000"/>
              </w:rPr>
            </w:pPr>
            <w:r w:rsidRPr="00286F40">
              <w:rPr>
                <w:rFonts w:ascii="Calibri" w:hAnsi="Calibri"/>
                <w:color w:val="000000"/>
              </w:rPr>
              <w:t> </w:t>
            </w:r>
          </w:p>
        </w:tc>
      </w:tr>
      <w:tr w:rsidR="00037651" w:rsidRPr="00286F40" w:rsidTr="003F719B">
        <w:trPr>
          <w:trHeight w:val="20"/>
        </w:trPr>
        <w:tc>
          <w:tcPr>
            <w:tcW w:w="3233" w:type="dxa"/>
            <w:vMerge/>
            <w:vAlign w:val="center"/>
            <w:hideMark/>
          </w:tcPr>
          <w:p w:rsidR="00037651" w:rsidRPr="00286F40" w:rsidRDefault="00037651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  <w:hideMark/>
          </w:tcPr>
          <w:p w:rsidR="00037651" w:rsidRPr="00286F40" w:rsidRDefault="00037651" w:rsidP="008940AC">
            <w:pPr>
              <w:spacing w:before="40"/>
              <w:ind w:firstLineChars="100" w:firstLine="240"/>
            </w:pPr>
            <w:r>
              <w:t>средства из краевого бюджета</w:t>
            </w:r>
          </w:p>
        </w:tc>
        <w:tc>
          <w:tcPr>
            <w:tcW w:w="1843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  <w:hideMark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037651" w:rsidRPr="00286F40" w:rsidRDefault="00037651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037651" w:rsidRPr="00286F40" w:rsidTr="003F719B">
        <w:trPr>
          <w:trHeight w:val="20"/>
        </w:trPr>
        <w:tc>
          <w:tcPr>
            <w:tcW w:w="3233" w:type="dxa"/>
            <w:vMerge/>
            <w:vAlign w:val="center"/>
          </w:tcPr>
          <w:p w:rsidR="00037651" w:rsidRPr="00286F40" w:rsidRDefault="00037651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037651" w:rsidRPr="00286F40" w:rsidRDefault="00037651" w:rsidP="008940AC">
            <w:pPr>
              <w:spacing w:before="40"/>
              <w:ind w:firstLineChars="100" w:firstLine="240"/>
            </w:pPr>
            <w:r>
              <w:t>средства федерального бюджета</w:t>
            </w:r>
          </w:p>
        </w:tc>
        <w:tc>
          <w:tcPr>
            <w:tcW w:w="1843" w:type="dxa"/>
            <w:noWrap/>
            <w:vAlign w:val="bottom"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48" w:type="dxa"/>
            <w:noWrap/>
            <w:vAlign w:val="bottom"/>
          </w:tcPr>
          <w:p w:rsidR="00037651" w:rsidRPr="00286F40" w:rsidRDefault="00037651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995" w:type="dxa"/>
            <w:noWrap/>
            <w:vAlign w:val="bottom"/>
          </w:tcPr>
          <w:p w:rsidR="00037651" w:rsidRPr="00286F40" w:rsidRDefault="00037651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F719B" w:rsidRPr="00286F40" w:rsidTr="003F719B">
        <w:trPr>
          <w:trHeight w:val="362"/>
        </w:trPr>
        <w:tc>
          <w:tcPr>
            <w:tcW w:w="3233" w:type="dxa"/>
            <w:vMerge/>
            <w:vAlign w:val="center"/>
          </w:tcPr>
          <w:p w:rsidR="003F719B" w:rsidRPr="00286F40" w:rsidRDefault="003F719B" w:rsidP="00263A2B">
            <w:pPr>
              <w:spacing w:before="40"/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shd w:val="clear" w:color="000000" w:fill="FFFFFF"/>
            <w:vAlign w:val="center"/>
          </w:tcPr>
          <w:p w:rsidR="003F719B" w:rsidRPr="00286F40" w:rsidRDefault="003F719B" w:rsidP="003F719B">
            <w:pPr>
              <w:spacing w:before="40"/>
              <w:ind w:left="175"/>
            </w:pPr>
            <w:r>
              <w:t>внебюджетные источники</w:t>
            </w:r>
          </w:p>
        </w:tc>
        <w:tc>
          <w:tcPr>
            <w:tcW w:w="1843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548" w:type="dxa"/>
            <w:noWrap/>
            <w:vAlign w:val="bottom"/>
          </w:tcPr>
          <w:p w:rsidR="003F719B" w:rsidRPr="00286F40" w:rsidRDefault="003F719B" w:rsidP="00263A2B">
            <w:pPr>
              <w:spacing w:before="40"/>
              <w:rPr>
                <w:color w:val="000000"/>
              </w:rPr>
            </w:pPr>
            <w:r w:rsidRPr="00286F40">
              <w:rPr>
                <w:color w:val="000000"/>
              </w:rPr>
              <w:t> </w:t>
            </w:r>
          </w:p>
        </w:tc>
        <w:tc>
          <w:tcPr>
            <w:tcW w:w="1995" w:type="dxa"/>
            <w:noWrap/>
            <w:vAlign w:val="bottom"/>
          </w:tcPr>
          <w:p w:rsidR="003F719B" w:rsidRPr="00286F40" w:rsidRDefault="003F719B" w:rsidP="00263A2B">
            <w:pPr>
              <w:spacing w:before="40"/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263A2B" w:rsidRPr="006E4ED9" w:rsidRDefault="00263A2B" w:rsidP="00263A2B"/>
    <w:p w:rsidR="003D1737" w:rsidRDefault="003D1737" w:rsidP="004A571A">
      <w:pPr>
        <w:pStyle w:val="af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8763F" w:rsidRDefault="003D1737" w:rsidP="004A571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A34D56" w:rsidRPr="008940AC" w:rsidRDefault="003D1737" w:rsidP="004A571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Темрюкского района</w:t>
      </w:r>
      <w:r w:rsidR="008940AC" w:rsidRPr="008940AC">
        <w:rPr>
          <w:bCs/>
          <w:sz w:val="28"/>
          <w:szCs w:val="28"/>
        </w:rPr>
        <w:tab/>
      </w:r>
      <w:r w:rsidR="008940AC" w:rsidRPr="008940AC">
        <w:rPr>
          <w:bCs/>
          <w:sz w:val="28"/>
          <w:szCs w:val="28"/>
        </w:rPr>
        <w:tab/>
      </w:r>
      <w:r w:rsidR="008940AC" w:rsidRPr="008940AC">
        <w:rPr>
          <w:bCs/>
          <w:sz w:val="28"/>
          <w:szCs w:val="28"/>
        </w:rPr>
        <w:tab/>
      </w:r>
      <w:r w:rsidR="008940AC" w:rsidRPr="008940AC">
        <w:rPr>
          <w:bCs/>
          <w:sz w:val="28"/>
          <w:szCs w:val="28"/>
        </w:rPr>
        <w:tab/>
      </w:r>
      <w:r w:rsidR="008940AC" w:rsidRPr="008940AC">
        <w:rPr>
          <w:bCs/>
          <w:sz w:val="28"/>
          <w:szCs w:val="28"/>
        </w:rPr>
        <w:tab/>
      </w:r>
      <w:r w:rsidR="004A571A">
        <w:rPr>
          <w:bCs/>
          <w:sz w:val="28"/>
          <w:szCs w:val="28"/>
        </w:rPr>
        <w:tab/>
      </w:r>
      <w:r w:rsidR="004A571A">
        <w:rPr>
          <w:bCs/>
          <w:sz w:val="28"/>
          <w:szCs w:val="28"/>
        </w:rPr>
        <w:tab/>
      </w:r>
      <w:r w:rsidR="004A571A">
        <w:rPr>
          <w:bCs/>
          <w:sz w:val="28"/>
          <w:szCs w:val="28"/>
        </w:rPr>
        <w:tab/>
      </w:r>
      <w:r w:rsidR="004A571A">
        <w:rPr>
          <w:bCs/>
          <w:sz w:val="28"/>
          <w:szCs w:val="28"/>
        </w:rPr>
        <w:tab/>
      </w:r>
      <w:r w:rsidR="004A571A">
        <w:rPr>
          <w:bCs/>
          <w:sz w:val="28"/>
          <w:szCs w:val="28"/>
        </w:rPr>
        <w:tab/>
      </w:r>
      <w:r w:rsidR="004A571A">
        <w:rPr>
          <w:bCs/>
          <w:sz w:val="28"/>
          <w:szCs w:val="28"/>
        </w:rPr>
        <w:tab/>
        <w:t xml:space="preserve">     </w:t>
      </w:r>
      <w:r w:rsidR="0008763F">
        <w:rPr>
          <w:bCs/>
          <w:sz w:val="28"/>
          <w:szCs w:val="28"/>
        </w:rPr>
        <w:t xml:space="preserve">                              </w:t>
      </w:r>
      <w:r w:rsidR="004A571A">
        <w:rPr>
          <w:bCs/>
          <w:sz w:val="28"/>
          <w:szCs w:val="28"/>
        </w:rPr>
        <w:t xml:space="preserve">     </w:t>
      </w:r>
      <w:r w:rsidR="0008763F">
        <w:rPr>
          <w:bCs/>
          <w:sz w:val="28"/>
          <w:szCs w:val="28"/>
        </w:rPr>
        <w:t>А.В.Румянцева</w:t>
      </w:r>
    </w:p>
    <w:p w:rsidR="00A34D56" w:rsidRDefault="00A34D56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4D56" w:rsidRDefault="00A34D56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4D56" w:rsidRDefault="00A34D56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4D56" w:rsidRDefault="00A34D56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4D56" w:rsidRDefault="00A34D56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A34D56" w:rsidSect="00FC3B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2DE" w:rsidRDefault="00D322DE" w:rsidP="00E1044C">
      <w:r>
        <w:separator/>
      </w:r>
    </w:p>
  </w:endnote>
  <w:endnote w:type="continuationSeparator" w:id="0">
    <w:p w:rsidR="00D322DE" w:rsidRDefault="00D322DE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E0" w:rsidRDefault="00FC3BE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E0" w:rsidRDefault="00FC3BE0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E0" w:rsidRDefault="00FC3BE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2DE" w:rsidRDefault="00D322DE" w:rsidP="00E1044C">
      <w:r>
        <w:separator/>
      </w:r>
    </w:p>
  </w:footnote>
  <w:footnote w:type="continuationSeparator" w:id="0">
    <w:p w:rsidR="00D322DE" w:rsidRDefault="00D322DE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E0" w:rsidRDefault="00FC3BE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202514"/>
      <w:docPartObj>
        <w:docPartGallery w:val="Page Numbers (Top of Page)"/>
        <w:docPartUnique/>
      </w:docPartObj>
    </w:sdtPr>
    <w:sdtEndPr/>
    <w:sdtContent>
      <w:p w:rsidR="000B58A7" w:rsidRDefault="000B58A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BE0">
          <w:rPr>
            <w:noProof/>
          </w:rPr>
          <w:t>2</w:t>
        </w:r>
        <w:r>
          <w:fldChar w:fldCharType="end"/>
        </w:r>
      </w:p>
    </w:sdtContent>
  </w:sdt>
  <w:sdt>
    <w:sdtPr>
      <w:id w:val="27006888"/>
      <w:docPartObj>
        <w:docPartGallery w:val="Page Numbers (Margins)"/>
        <w:docPartUnique/>
      </w:docPartObj>
    </w:sdtPr>
    <w:sdtEndPr/>
    <w:sdtContent>
      <w:p w:rsidR="009E49D5" w:rsidRDefault="009E49D5">
        <w:pPr>
          <w:pStyle w:val="af2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4D3D53CB" wp14:editId="44C4711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49D5" w:rsidRDefault="009E49D5" w:rsidP="00100EBD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60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Cx4lhaeAgAA/gQAAA4AAAAAAAAAAAAAAAAALgIAAGRycy9lMm9E&#10;b2MueG1sUEsBAi0AFAAGAAgAAAAhAGzVH9PZAAAABQEAAA8AAAAAAAAAAAAAAAAA+AQAAGRycy9k&#10;b3ducmV2LnhtbFBLBQYAAAAABAAEAPMAAAD+BQAAAAA=&#10;" o:allowincell="f" stroked="f">
                  <v:textbox>
                    <w:txbxContent>
                      <w:p w:rsidR="009E49D5" w:rsidRDefault="009E49D5" w:rsidP="00100EBD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:rsidR="009E49D5" w:rsidRDefault="009E49D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838371"/>
      <w:docPartObj>
        <w:docPartGallery w:val="Page Numbers (Top of Page)"/>
        <w:docPartUnique/>
      </w:docPartObj>
    </w:sdtPr>
    <w:sdtContent>
      <w:p w:rsidR="00FC3BE0" w:rsidRDefault="00FC3BE0">
        <w:pPr>
          <w:pStyle w:val="af2"/>
          <w:jc w:val="center"/>
        </w:pPr>
      </w:p>
      <w:bookmarkStart w:id="0" w:name="_GoBack" w:displacedByCustomXml="next"/>
      <w:bookmarkEnd w:id="0" w:displacedByCustomXml="next"/>
    </w:sdtContent>
  </w:sdt>
  <w:p w:rsidR="000B58A7" w:rsidRDefault="000B58A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5351CBA"/>
    <w:multiLevelType w:val="hybridMultilevel"/>
    <w:tmpl w:val="69848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43E81"/>
    <w:multiLevelType w:val="multilevel"/>
    <w:tmpl w:val="5A44669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26555A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9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 w:hint="default"/>
        <w:b w:val="0"/>
        <w:i w:val="0"/>
        <w:sz w:val="26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4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5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2"/>
  </w:num>
  <w:num w:numId="2">
    <w:abstractNumId w:val="25"/>
  </w:num>
  <w:num w:numId="3">
    <w:abstractNumId w:val="28"/>
  </w:num>
  <w:num w:numId="4">
    <w:abstractNumId w:val="3"/>
  </w:num>
  <w:num w:numId="5">
    <w:abstractNumId w:val="22"/>
  </w:num>
  <w:num w:numId="6">
    <w:abstractNumId w:val="15"/>
  </w:num>
  <w:num w:numId="7">
    <w:abstractNumId w:val="13"/>
  </w:num>
  <w:num w:numId="8">
    <w:abstractNumId w:val="7"/>
  </w:num>
  <w:num w:numId="9">
    <w:abstractNumId w:val="23"/>
  </w:num>
  <w:num w:numId="10">
    <w:abstractNumId w:val="0"/>
  </w:num>
  <w:num w:numId="11">
    <w:abstractNumId w:val="35"/>
  </w:num>
  <w:num w:numId="12">
    <w:abstractNumId w:val="30"/>
  </w:num>
  <w:num w:numId="13">
    <w:abstractNumId w:val="12"/>
  </w:num>
  <w:num w:numId="14">
    <w:abstractNumId w:val="27"/>
  </w:num>
  <w:num w:numId="15">
    <w:abstractNumId w:val="9"/>
  </w:num>
  <w:num w:numId="16">
    <w:abstractNumId w:val="21"/>
  </w:num>
  <w:num w:numId="17">
    <w:abstractNumId w:val="20"/>
  </w:num>
  <w:num w:numId="18">
    <w:abstractNumId w:val="17"/>
  </w:num>
  <w:num w:numId="19">
    <w:abstractNumId w:val="6"/>
  </w:num>
  <w:num w:numId="20">
    <w:abstractNumId w:val="34"/>
  </w:num>
  <w:num w:numId="21">
    <w:abstractNumId w:val="36"/>
  </w:num>
  <w:num w:numId="22">
    <w:abstractNumId w:val="4"/>
  </w:num>
  <w:num w:numId="23">
    <w:abstractNumId w:val="1"/>
  </w:num>
  <w:num w:numId="24">
    <w:abstractNumId w:val="5"/>
  </w:num>
  <w:num w:numId="25">
    <w:abstractNumId w:val="19"/>
  </w:num>
  <w:num w:numId="26">
    <w:abstractNumId w:val="29"/>
  </w:num>
  <w:num w:numId="27">
    <w:abstractNumId w:val="26"/>
  </w:num>
  <w:num w:numId="28">
    <w:abstractNumId w:val="2"/>
  </w:num>
  <w:num w:numId="29">
    <w:abstractNumId w:val="8"/>
  </w:num>
  <w:num w:numId="30">
    <w:abstractNumId w:val="24"/>
  </w:num>
  <w:num w:numId="31">
    <w:abstractNumId w:val="16"/>
  </w:num>
  <w:num w:numId="32">
    <w:abstractNumId w:val="33"/>
  </w:num>
  <w:num w:numId="33">
    <w:abstractNumId w:val="31"/>
  </w:num>
  <w:num w:numId="34">
    <w:abstractNumId w:val="14"/>
  </w:num>
  <w:num w:numId="35">
    <w:abstractNumId w:val="10"/>
  </w:num>
  <w:num w:numId="36">
    <w:abstractNumId w:val="1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03475"/>
    <w:rsid w:val="00037651"/>
    <w:rsid w:val="0008763F"/>
    <w:rsid w:val="000B28F5"/>
    <w:rsid w:val="000B58A7"/>
    <w:rsid w:val="00100EBD"/>
    <w:rsid w:val="00107AB8"/>
    <w:rsid w:val="001A3D6E"/>
    <w:rsid w:val="002354BB"/>
    <w:rsid w:val="00256EB2"/>
    <w:rsid w:val="00263A2B"/>
    <w:rsid w:val="002658E1"/>
    <w:rsid w:val="00276912"/>
    <w:rsid w:val="002A0529"/>
    <w:rsid w:val="002B0DD4"/>
    <w:rsid w:val="002E17AA"/>
    <w:rsid w:val="002E7AE3"/>
    <w:rsid w:val="003732ED"/>
    <w:rsid w:val="003C621F"/>
    <w:rsid w:val="003D1737"/>
    <w:rsid w:val="003D424D"/>
    <w:rsid w:val="003F719B"/>
    <w:rsid w:val="00442A36"/>
    <w:rsid w:val="00473A63"/>
    <w:rsid w:val="00496101"/>
    <w:rsid w:val="004A571A"/>
    <w:rsid w:val="004B4F4A"/>
    <w:rsid w:val="005B4E99"/>
    <w:rsid w:val="00632453"/>
    <w:rsid w:val="00663EB6"/>
    <w:rsid w:val="0069662E"/>
    <w:rsid w:val="00717C20"/>
    <w:rsid w:val="00756CB9"/>
    <w:rsid w:val="00774017"/>
    <w:rsid w:val="007C3A7B"/>
    <w:rsid w:val="007D7181"/>
    <w:rsid w:val="007E44FE"/>
    <w:rsid w:val="00822C07"/>
    <w:rsid w:val="00850A3C"/>
    <w:rsid w:val="00882A62"/>
    <w:rsid w:val="00885670"/>
    <w:rsid w:val="008940AC"/>
    <w:rsid w:val="008A4228"/>
    <w:rsid w:val="008D61C1"/>
    <w:rsid w:val="00912C49"/>
    <w:rsid w:val="00954CEC"/>
    <w:rsid w:val="009C5F38"/>
    <w:rsid w:val="009D6FC6"/>
    <w:rsid w:val="009D7AC6"/>
    <w:rsid w:val="009E49D5"/>
    <w:rsid w:val="00A061C6"/>
    <w:rsid w:val="00A2185A"/>
    <w:rsid w:val="00A2306F"/>
    <w:rsid w:val="00A34D56"/>
    <w:rsid w:val="00A85A55"/>
    <w:rsid w:val="00B0366E"/>
    <w:rsid w:val="00B846AE"/>
    <w:rsid w:val="00B90843"/>
    <w:rsid w:val="00BD3444"/>
    <w:rsid w:val="00CC73F7"/>
    <w:rsid w:val="00CD1066"/>
    <w:rsid w:val="00D322DE"/>
    <w:rsid w:val="00D500B6"/>
    <w:rsid w:val="00D5479E"/>
    <w:rsid w:val="00D60E8A"/>
    <w:rsid w:val="00D70EE0"/>
    <w:rsid w:val="00DE2B0D"/>
    <w:rsid w:val="00DE7187"/>
    <w:rsid w:val="00DF5276"/>
    <w:rsid w:val="00E1044C"/>
    <w:rsid w:val="00E27842"/>
    <w:rsid w:val="00E330CB"/>
    <w:rsid w:val="00E40EDE"/>
    <w:rsid w:val="00E60EBC"/>
    <w:rsid w:val="00E74F97"/>
    <w:rsid w:val="00EA7F8B"/>
    <w:rsid w:val="00EE0597"/>
    <w:rsid w:val="00F30378"/>
    <w:rsid w:val="00FC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263A2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263A2B"/>
    <w:pPr>
      <w:keepNext/>
      <w:spacing w:before="120" w:after="120"/>
      <w:outlineLvl w:val="1"/>
    </w:pPr>
    <w:rPr>
      <w:rFonts w:ascii="Arial" w:hAnsi="Arial"/>
      <w:b/>
      <w:sz w:val="30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EE0597"/>
    <w:pPr>
      <w:spacing w:before="100" w:beforeAutospacing="1" w:after="100" w:afterAutospacing="1"/>
    </w:pPr>
  </w:style>
  <w:style w:type="paragraph" w:styleId="a5">
    <w:name w:val="Body Text"/>
    <w:aliases w:val="Основной текст1,Основной текст Знак Знак,bt"/>
    <w:basedOn w:val="a"/>
    <w:link w:val="a6"/>
    <w:uiPriority w:val="99"/>
    <w:rsid w:val="004B4F4A"/>
    <w:pPr>
      <w:jc w:val="center"/>
    </w:pPr>
    <w:rPr>
      <w:sz w:val="28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1"/>
    <w:link w:val="a5"/>
    <w:uiPriority w:val="99"/>
    <w:rsid w:val="004B4F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4B4F4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4B4F4A"/>
    <w:pPr>
      <w:suppressAutoHyphens/>
      <w:ind w:left="720"/>
    </w:pPr>
    <w:rPr>
      <w:szCs w:val="20"/>
      <w:lang w:eastAsia="zh-CN"/>
    </w:rPr>
  </w:style>
  <w:style w:type="paragraph" w:styleId="a7">
    <w:name w:val="No Spacing"/>
    <w:uiPriority w:val="1"/>
    <w:qFormat/>
    <w:rsid w:val="00442A36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0">
    <w:name w:val="Body Text Indent"/>
    <w:basedOn w:val="a"/>
    <w:link w:val="a8"/>
    <w:unhideWhenUsed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0"/>
    <w:rsid w:val="00E27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278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Без интервала2"/>
    <w:rsid w:val="00E27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Emphasis"/>
    <w:uiPriority w:val="20"/>
    <w:qFormat/>
    <w:rsid w:val="00E27842"/>
    <w:rPr>
      <w:rFonts w:cs="Times New Roman"/>
      <w:i/>
      <w:iCs/>
    </w:rPr>
  </w:style>
  <w:style w:type="paragraph" w:styleId="aa">
    <w:name w:val="Block Text"/>
    <w:basedOn w:val="a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basedOn w:val="a1"/>
    <w:rsid w:val="00632453"/>
  </w:style>
  <w:style w:type="paragraph" w:styleId="ab">
    <w:name w:val="List Paragraph"/>
    <w:basedOn w:val="a"/>
    <w:link w:val="ac"/>
    <w:uiPriority w:val="34"/>
    <w:qFormat/>
    <w:rsid w:val="00632453"/>
    <w:pPr>
      <w:ind w:left="720"/>
      <w:contextualSpacing/>
    </w:pPr>
  </w:style>
  <w:style w:type="character" w:styleId="ad">
    <w:name w:val="Strong"/>
    <w:basedOn w:val="a1"/>
    <w:uiPriority w:val="22"/>
    <w:qFormat/>
    <w:rsid w:val="00632453"/>
    <w:rPr>
      <w:b/>
      <w:bCs/>
    </w:rPr>
  </w:style>
  <w:style w:type="character" w:styleId="ae">
    <w:name w:val="Hyperlink"/>
    <w:basedOn w:val="a1"/>
    <w:uiPriority w:val="99"/>
    <w:unhideWhenUsed/>
    <w:rsid w:val="00632453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961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uiPriority w:val="59"/>
    <w:rsid w:val="00A34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263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263A2B"/>
    <w:rPr>
      <w:rFonts w:ascii="Arial" w:eastAsia="Times New Roman" w:hAnsi="Arial" w:cs="Times New Roman"/>
      <w:b/>
      <w:sz w:val="30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263A2B"/>
  </w:style>
  <w:style w:type="table" w:customStyle="1" w:styleId="14">
    <w:name w:val="Сетка таблицы1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OC Heading"/>
    <w:basedOn w:val="1"/>
    <w:next w:val="a"/>
    <w:uiPriority w:val="39"/>
    <w:unhideWhenUsed/>
    <w:qFormat/>
    <w:rsid w:val="00263A2B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3A2B"/>
    <w:pPr>
      <w:spacing w:after="1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263A2B"/>
    <w:pPr>
      <w:tabs>
        <w:tab w:val="left" w:pos="709"/>
        <w:tab w:val="right" w:leader="dot" w:pos="9627"/>
      </w:tabs>
      <w:spacing w:after="100" w:line="276" w:lineRule="auto"/>
      <w:ind w:left="220"/>
    </w:pPr>
    <w:rPr>
      <w:rFonts w:asciiTheme="minorHAnsi" w:hAnsiTheme="minorHAnsi"/>
      <w:sz w:val="22"/>
      <w:szCs w:val="22"/>
      <w:lang w:eastAsia="en-US"/>
    </w:rPr>
  </w:style>
  <w:style w:type="table" w:customStyle="1" w:styleId="23">
    <w:name w:val="Сетка таблицы2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1"/>
    <w:uiPriority w:val="59"/>
    <w:rsid w:val="00263A2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63A2B"/>
  </w:style>
  <w:style w:type="paragraph" w:customStyle="1" w:styleId="ConsPlusNormal">
    <w:name w:val="ConsPlusNorma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unhideWhenUsed/>
    <w:rsid w:val="00263A2B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26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1"/>
    <w:uiPriority w:val="99"/>
    <w:semiHidden/>
    <w:unhideWhenUsed/>
    <w:rsid w:val="00263A2B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rsid w:val="00263A2B"/>
    <w:pPr>
      <w:keepLines w:val="0"/>
      <w:suppressAutoHyphens/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a">
    <w:name w:val="Title"/>
    <w:basedOn w:val="a"/>
    <w:next w:val="afb"/>
    <w:link w:val="afc"/>
    <w:uiPriority w:val="10"/>
    <w:qFormat/>
    <w:rsid w:val="00263A2B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c">
    <w:name w:val="Название Знак"/>
    <w:basedOn w:val="a1"/>
    <w:link w:val="afa"/>
    <w:uiPriority w:val="10"/>
    <w:rsid w:val="00263A2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b">
    <w:name w:val="Subtitle"/>
    <w:basedOn w:val="a"/>
    <w:next w:val="a"/>
    <w:link w:val="afd"/>
    <w:uiPriority w:val="11"/>
    <w:qFormat/>
    <w:rsid w:val="00263A2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fd">
    <w:name w:val="Подзаголовок Знак"/>
    <w:basedOn w:val="a1"/>
    <w:link w:val="afb"/>
    <w:uiPriority w:val="11"/>
    <w:rsid w:val="00263A2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rsid w:val="00263A2B"/>
    <w:pPr>
      <w:ind w:firstLine="567"/>
      <w:jc w:val="both"/>
    </w:pPr>
  </w:style>
  <w:style w:type="character" w:customStyle="1" w:styleId="26">
    <w:name w:val="Основной текст 2 Знак"/>
    <w:basedOn w:val="a1"/>
    <w:link w:val="25"/>
    <w:uiPriority w:val="99"/>
    <w:rsid w:val="0026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3A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263A2B"/>
  </w:style>
  <w:style w:type="table" w:customStyle="1" w:styleId="120">
    <w:name w:val="Сетка таблицы12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63A2B"/>
  </w:style>
  <w:style w:type="table" w:customStyle="1" w:styleId="5">
    <w:name w:val="Сетка таблицы5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Прижатый влево"/>
    <w:basedOn w:val="a"/>
    <w:next w:val="a"/>
    <w:uiPriority w:val="99"/>
    <w:rsid w:val="004A571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263A2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263A2B"/>
    <w:pPr>
      <w:keepNext/>
      <w:spacing w:before="120" w:after="120"/>
      <w:outlineLvl w:val="1"/>
    </w:pPr>
    <w:rPr>
      <w:rFonts w:ascii="Arial" w:hAnsi="Arial"/>
      <w:b/>
      <w:sz w:val="30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EE0597"/>
    <w:pPr>
      <w:spacing w:before="100" w:beforeAutospacing="1" w:after="100" w:afterAutospacing="1"/>
    </w:pPr>
  </w:style>
  <w:style w:type="paragraph" w:styleId="a5">
    <w:name w:val="Body Text"/>
    <w:aliases w:val="Основной текст1,Основной текст Знак Знак,bt"/>
    <w:basedOn w:val="a"/>
    <w:link w:val="a6"/>
    <w:uiPriority w:val="99"/>
    <w:rsid w:val="004B4F4A"/>
    <w:pPr>
      <w:jc w:val="center"/>
    </w:pPr>
    <w:rPr>
      <w:sz w:val="28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1"/>
    <w:link w:val="a5"/>
    <w:uiPriority w:val="99"/>
    <w:rsid w:val="004B4F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4B4F4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4B4F4A"/>
    <w:pPr>
      <w:suppressAutoHyphens/>
      <w:ind w:left="720"/>
    </w:pPr>
    <w:rPr>
      <w:szCs w:val="20"/>
      <w:lang w:eastAsia="zh-CN"/>
    </w:rPr>
  </w:style>
  <w:style w:type="paragraph" w:styleId="a7">
    <w:name w:val="No Spacing"/>
    <w:uiPriority w:val="1"/>
    <w:qFormat/>
    <w:rsid w:val="00442A36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0">
    <w:name w:val="Body Text Indent"/>
    <w:basedOn w:val="a"/>
    <w:link w:val="a8"/>
    <w:unhideWhenUsed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0"/>
    <w:rsid w:val="00E27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278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Без интервала2"/>
    <w:rsid w:val="00E27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Emphasis"/>
    <w:uiPriority w:val="20"/>
    <w:qFormat/>
    <w:rsid w:val="00E27842"/>
    <w:rPr>
      <w:rFonts w:cs="Times New Roman"/>
      <w:i/>
      <w:iCs/>
    </w:rPr>
  </w:style>
  <w:style w:type="paragraph" w:styleId="aa">
    <w:name w:val="Block Text"/>
    <w:basedOn w:val="a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basedOn w:val="a1"/>
    <w:rsid w:val="00632453"/>
  </w:style>
  <w:style w:type="paragraph" w:styleId="ab">
    <w:name w:val="List Paragraph"/>
    <w:basedOn w:val="a"/>
    <w:link w:val="ac"/>
    <w:uiPriority w:val="34"/>
    <w:qFormat/>
    <w:rsid w:val="00632453"/>
    <w:pPr>
      <w:ind w:left="720"/>
      <w:contextualSpacing/>
    </w:pPr>
  </w:style>
  <w:style w:type="character" w:styleId="ad">
    <w:name w:val="Strong"/>
    <w:basedOn w:val="a1"/>
    <w:uiPriority w:val="22"/>
    <w:qFormat/>
    <w:rsid w:val="00632453"/>
    <w:rPr>
      <w:b/>
      <w:bCs/>
    </w:rPr>
  </w:style>
  <w:style w:type="character" w:styleId="ae">
    <w:name w:val="Hyperlink"/>
    <w:basedOn w:val="a1"/>
    <w:uiPriority w:val="99"/>
    <w:unhideWhenUsed/>
    <w:rsid w:val="00632453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961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uiPriority w:val="59"/>
    <w:rsid w:val="00A34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263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263A2B"/>
    <w:rPr>
      <w:rFonts w:ascii="Arial" w:eastAsia="Times New Roman" w:hAnsi="Arial" w:cs="Times New Roman"/>
      <w:b/>
      <w:sz w:val="30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263A2B"/>
  </w:style>
  <w:style w:type="table" w:customStyle="1" w:styleId="14">
    <w:name w:val="Сетка таблицы1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OC Heading"/>
    <w:basedOn w:val="1"/>
    <w:next w:val="a"/>
    <w:uiPriority w:val="39"/>
    <w:unhideWhenUsed/>
    <w:qFormat/>
    <w:rsid w:val="00263A2B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3A2B"/>
    <w:pPr>
      <w:spacing w:after="1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263A2B"/>
    <w:pPr>
      <w:tabs>
        <w:tab w:val="left" w:pos="709"/>
        <w:tab w:val="right" w:leader="dot" w:pos="9627"/>
      </w:tabs>
      <w:spacing w:after="100" w:line="276" w:lineRule="auto"/>
      <w:ind w:left="220"/>
    </w:pPr>
    <w:rPr>
      <w:rFonts w:asciiTheme="minorHAnsi" w:hAnsiTheme="minorHAnsi"/>
      <w:sz w:val="22"/>
      <w:szCs w:val="22"/>
      <w:lang w:eastAsia="en-US"/>
    </w:rPr>
  </w:style>
  <w:style w:type="table" w:customStyle="1" w:styleId="23">
    <w:name w:val="Сетка таблицы2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1"/>
    <w:uiPriority w:val="59"/>
    <w:rsid w:val="00263A2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63A2B"/>
  </w:style>
  <w:style w:type="paragraph" w:customStyle="1" w:styleId="ConsPlusNormal">
    <w:name w:val="ConsPlusNorma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unhideWhenUsed/>
    <w:rsid w:val="00263A2B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26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1"/>
    <w:uiPriority w:val="99"/>
    <w:semiHidden/>
    <w:unhideWhenUsed/>
    <w:rsid w:val="00263A2B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rsid w:val="00263A2B"/>
    <w:pPr>
      <w:keepLines w:val="0"/>
      <w:suppressAutoHyphens/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a">
    <w:name w:val="Title"/>
    <w:basedOn w:val="a"/>
    <w:next w:val="afb"/>
    <w:link w:val="afc"/>
    <w:uiPriority w:val="10"/>
    <w:qFormat/>
    <w:rsid w:val="00263A2B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c">
    <w:name w:val="Название Знак"/>
    <w:basedOn w:val="a1"/>
    <w:link w:val="afa"/>
    <w:uiPriority w:val="10"/>
    <w:rsid w:val="00263A2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b">
    <w:name w:val="Subtitle"/>
    <w:basedOn w:val="a"/>
    <w:next w:val="a"/>
    <w:link w:val="afd"/>
    <w:uiPriority w:val="11"/>
    <w:qFormat/>
    <w:rsid w:val="00263A2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fd">
    <w:name w:val="Подзаголовок Знак"/>
    <w:basedOn w:val="a1"/>
    <w:link w:val="afb"/>
    <w:uiPriority w:val="11"/>
    <w:rsid w:val="00263A2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rsid w:val="00263A2B"/>
    <w:pPr>
      <w:ind w:firstLine="567"/>
      <w:jc w:val="both"/>
    </w:pPr>
  </w:style>
  <w:style w:type="character" w:customStyle="1" w:styleId="26">
    <w:name w:val="Основной текст 2 Знак"/>
    <w:basedOn w:val="a1"/>
    <w:link w:val="25"/>
    <w:uiPriority w:val="99"/>
    <w:rsid w:val="0026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3A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263A2B"/>
  </w:style>
  <w:style w:type="table" w:customStyle="1" w:styleId="120">
    <w:name w:val="Сетка таблицы12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63A2B"/>
  </w:style>
  <w:style w:type="table" w:customStyle="1" w:styleId="5">
    <w:name w:val="Сетка таблицы5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Прижатый влево"/>
    <w:basedOn w:val="a"/>
    <w:next w:val="a"/>
    <w:uiPriority w:val="99"/>
    <w:rsid w:val="004A571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4832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123698925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51271484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132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534AC1618B38338B7138DDEB14344F59B417381706259B468524054C32ECBB30FCA5546109B5D4A4FB16DK3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81C534AC1618B38338B7138DDEB14344F59B417381706259B468524054C32ECBB30FCA5546109B5D4A4FB36DK0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16DK7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Хмелькова</cp:lastModifiedBy>
  <cp:revision>14</cp:revision>
  <cp:lastPrinted>2015-10-30T12:35:00Z</cp:lastPrinted>
  <dcterms:created xsi:type="dcterms:W3CDTF">2014-07-24T04:48:00Z</dcterms:created>
  <dcterms:modified xsi:type="dcterms:W3CDTF">2016-03-18T06:01:00Z</dcterms:modified>
</cp:coreProperties>
</file>